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040"/>
        <w:gridCol w:w="6203"/>
        <w:tblGridChange w:id="0">
          <w:tblGrid>
            <w:gridCol w:w="3040"/>
            <w:gridCol w:w="6203"/>
          </w:tblGrid>
        </w:tblGridChange>
      </w:tblGrid>
      <w:tr>
        <w:tc>
          <w:tcPr>
            <w:gridSpan w:val="2"/>
            <w:tcBorders>
              <w:left w:color="000000" w:space="0" w:sz="8" w:val="single"/>
              <w:right w:color="000000" w:space="0" w:sz="8" w:val="single"/>
            </w:tcBorders>
            <w:vAlign w:val="center"/>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0" w:right="0" w:hanging="720"/>
              <w:contextualSpacing w:val="0"/>
              <w:jc w:val="center"/>
              <w:rPr>
                <w:rFonts w:ascii="Times New Roman" w:cs="Times New Roman" w:eastAsia="Times New Roman" w:hAnsi="Times New Roman"/>
                <w:b w:val="0"/>
                <w:i w:val="0"/>
                <w:smallCaps w:val="0"/>
                <w:strike w:val="0"/>
                <w:color w:val="ff6600"/>
                <w:sz w:val="24"/>
                <w:szCs w:val="24"/>
                <w:u w:val="none"/>
                <w:shd w:fill="auto" w:val="clear"/>
                <w:vertAlign w:val="baseline"/>
              </w:rPr>
            </w:pPr>
            <w:r w:rsidDel="00000000" w:rsidR="00000000" w:rsidRPr="00000000">
              <w:rPr>
                <w:rFonts w:ascii="Times New Roman" w:cs="Times New Roman" w:eastAsia="Times New Roman" w:hAnsi="Times New Roman"/>
                <w:b w:val="0"/>
                <w:color w:val="00b050"/>
                <w:sz w:val="24"/>
                <w:szCs w:val="24"/>
                <w:rtl w:val="0"/>
              </w:rPr>
              <w:t xml:space="preserve">BẢNG A6 - SÁNG TẠO (THCS)</w:t>
            </w:r>
            <w:r w:rsidDel="00000000" w:rsidR="00000000" w:rsidRPr="00000000">
              <w:rPr>
                <w:rtl w:val="0"/>
              </w:rPr>
            </w:r>
          </w:p>
        </w:tc>
      </w:tr>
      <w:tr>
        <w:trPr>
          <w:trHeight w:val="340" w:hRule="atLeast"/>
        </w:trPr>
        <w:tc>
          <w:tcPr>
            <w:tcBorders>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3">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4">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THCS, 11-14 tuổi</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5">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6">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thí sinh/ đội</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7">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8">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Hunarobo/MRT3/MRT5</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9">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A">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robot theo chủ đề cho trước</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B">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Lắp ráp và lập trình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C">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sản phẩm trước, </w:t>
            </w:r>
            <w:r w:rsidDel="00000000" w:rsidR="00000000" w:rsidRPr="00000000">
              <w:rPr>
                <w:rFonts w:ascii="Times New Roman" w:cs="Times New Roman" w:eastAsia="Times New Roman" w:hAnsi="Times New Roman"/>
                <w:b w:val="1"/>
                <w:sz w:val="24"/>
                <w:szCs w:val="24"/>
                <w:rtl w:val="0"/>
              </w:rPr>
              <w:t xml:space="preserve">lắp ráp và lập trình tại cuộc thi</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00D">
            <w:pPr>
              <w:spacing w:line="360" w:lineRule="auto"/>
              <w:contextualSpacing w:val="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và đánh giá bởi ban giám khảo</w:t>
            </w:r>
          </w:p>
        </w:tc>
      </w:tr>
    </w:tbl>
    <w:p w:rsidR="00000000" w:rsidDel="00000000" w:rsidP="00000000" w:rsidRDefault="00000000" w:rsidRPr="00000000" w14:paraId="0000000F">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Mục tiêu</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Tạo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sân chơi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học sinh thể hiện kỹ năng sáng tạo, đổi mới và lập trình. Học sinh được yêu cầu làm việc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nhóm để thiết kế một robot </w:t>
      </w:r>
      <w:r w:rsidDel="00000000" w:rsidR="00000000" w:rsidRPr="00000000">
        <w:rPr>
          <w:rFonts w:ascii="Times New Roman" w:cs="Times New Roman" w:eastAsia="Times New Roman" w:hAnsi="Times New Roman"/>
          <w:sz w:val="24"/>
          <w:szCs w:val="24"/>
          <w:rtl w:val="0"/>
        </w:rPr>
        <w:t xml:space="preserve">theo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đề cho trước. Bên cạnh đó, </w:t>
      </w:r>
      <w:r w:rsidDel="00000000" w:rsidR="00000000" w:rsidRPr="00000000">
        <w:rPr>
          <w:rFonts w:ascii="Times New Roman" w:cs="Times New Roman" w:eastAsia="Times New Roman" w:hAnsi="Times New Roman"/>
          <w:sz w:val="24"/>
          <w:szCs w:val="24"/>
          <w:rtl w:val="0"/>
        </w:rPr>
        <w:t xml:space="preserve">các thí sinh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cũng cần trình bày và </w:t>
      </w:r>
      <w:r w:rsidDel="00000000" w:rsidR="00000000" w:rsidRPr="00000000">
        <w:rPr>
          <w:rFonts w:ascii="Times New Roman" w:cs="Times New Roman" w:eastAsia="Times New Roman" w:hAnsi="Times New Roman"/>
          <w:sz w:val="24"/>
          <w:szCs w:val="24"/>
          <w:rtl w:val="0"/>
        </w:rPr>
        <w:t xml:space="preserve">thể hiện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sáng tạo robot của mình để thuyết phục và gây ấn tượng với ban giám khảo.</w:t>
      </w:r>
      <w:r w:rsidDel="00000000" w:rsidR="00000000" w:rsidRPr="00000000">
        <w:rPr>
          <w:rtl w:val="0"/>
        </w:rPr>
      </w:r>
    </w:p>
    <w:p w:rsidR="00000000" w:rsidDel="00000000" w:rsidP="00000000" w:rsidRDefault="00000000" w:rsidRPr="00000000" w14:paraId="00000012">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kích thước robot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và trọng lượng của robot không giới hạn.</w:t>
      </w:r>
    </w:p>
    <w:p w:rsidR="00000000" w:rsidDel="00000000" w:rsidP="00000000" w:rsidRDefault="00000000" w:rsidRPr="00000000" w14:paraId="00000014">
      <w:pPr>
        <w:numPr>
          <w:ilvl w:val="0"/>
          <w:numId w:val="8"/>
        </w:numPr>
        <w:spacing w:after="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 định thiết kế robot</w:t>
      </w:r>
    </w:p>
    <w:p w:rsidR="00000000" w:rsidDel="00000000" w:rsidP="00000000" w:rsidRDefault="00000000" w:rsidRPr="00000000" w14:paraId="00000015">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 Không giới hạn về số lượng mảnh ghép, thí sinh được phép sử dụng chéo những vật dụng từ các bộ sản phẩm nêu trên.</w:t>
      </w:r>
      <w:r w:rsidDel="00000000" w:rsidR="00000000" w:rsidRPr="00000000">
        <w:rPr>
          <w:rtl w:val="0"/>
        </w:rPr>
      </w:r>
    </w:p>
    <w:p w:rsidR="00000000" w:rsidDel="00000000" w:rsidP="00000000" w:rsidRDefault="00000000" w:rsidRPr="00000000" w14:paraId="00000016">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đấu và các chướng ngại vật.</w:t>
      </w:r>
      <w:r w:rsidDel="00000000" w:rsidR="00000000" w:rsidRPr="00000000">
        <w:rPr>
          <w:rtl w:val="0"/>
        </w:rPr>
      </w:r>
    </w:p>
    <w:p w:rsidR="00000000" w:rsidDel="00000000" w:rsidP="00000000" w:rsidRDefault="00000000" w:rsidRPr="00000000" w14:paraId="00000017">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r w:rsidDel="00000000" w:rsidR="00000000" w:rsidRPr="00000000">
        <w:rPr>
          <w:rtl w:val="0"/>
        </w:rPr>
      </w:r>
    </w:p>
    <w:p w:rsidR="00000000" w:rsidDel="00000000" w:rsidP="00000000" w:rsidRDefault="00000000" w:rsidRPr="00000000" w14:paraId="00000018">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cần phải bảo vệ các loại cảm biến để tránh bị nhiễu từ bên ngoài.</w:t>
      </w:r>
      <w:r w:rsidDel="00000000" w:rsidR="00000000" w:rsidRPr="00000000">
        <w:rPr>
          <w:rtl w:val="0"/>
        </w:rPr>
      </w:r>
    </w:p>
    <w:p w:rsidR="00000000" w:rsidDel="00000000" w:rsidP="00000000" w:rsidRDefault="00000000" w:rsidRPr="00000000" w14:paraId="00000019">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bị nhận tín hiệu (RC receiver) của robot sẽ cần được bảo vệ để tránh bị nhiễu từ bên ngoài.</w:t>
      </w:r>
      <w:r w:rsidDel="00000000" w:rsidR="00000000" w:rsidRPr="00000000">
        <w:rPr>
          <w:rtl w:val="0"/>
        </w:rPr>
      </w:r>
    </w:p>
    <w:p w:rsidR="00000000" w:rsidDel="00000000" w:rsidP="00000000" w:rsidRDefault="00000000" w:rsidRPr="00000000" w14:paraId="0000001A">
      <w:pPr>
        <w:numPr>
          <w:ilvl w:val="1"/>
          <w:numId w:val="8"/>
        </w:numPr>
        <w:spacing w:after="0" w:line="36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đấu</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w:t>
      </w:r>
    </w:p>
    <w:p w:rsidR="00000000" w:rsidDel="00000000" w:rsidP="00000000" w:rsidRDefault="00000000" w:rsidRPr="00000000" w14:paraId="0000001E">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Chuẩn bị sản phẩm trước, </w:t>
      </w:r>
      <w:r w:rsidDel="00000000" w:rsidR="00000000" w:rsidRPr="00000000">
        <w:rPr>
          <w:rFonts w:ascii="Times New Roman" w:cs="Times New Roman" w:eastAsia="Times New Roman" w:hAnsi="Times New Roman"/>
          <w:b w:val="1"/>
          <w:sz w:val="24"/>
          <w:szCs w:val="24"/>
          <w:rtl w:val="0"/>
        </w:rPr>
        <w:t xml:space="preserve">lắp ráp và lập trình tại cuộc thi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có 2 giờ để lắp ráp, lập trình và chỉnh sửa robot.</w:t>
      </w:r>
    </w:p>
    <w:p w:rsidR="00000000" w:rsidDel="00000000" w:rsidP="00000000" w:rsidRDefault="00000000" w:rsidRPr="00000000" w14:paraId="00000020">
      <w:pPr>
        <w:numPr>
          <w:ilvl w:val="0"/>
          <w:numId w:val="10"/>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Mỗi nhóm có thời gian trình bày 3 phút để giới thiệu robot của mình trước hội đồng ban giám khảo trên sân khấu.Trình bày có thể được thực hiện bằng tiếng Việt hoặc tiếng Anh  (sẽ được đánh giá cao hơn ở điểm hướng dẫn sử dụng).</w:t>
      </w:r>
      <w:r w:rsidDel="00000000" w:rsidR="00000000" w:rsidRPr="00000000">
        <w:rPr>
          <w:rtl w:val="0"/>
        </w:rPr>
      </w:r>
    </w:p>
    <w:p w:rsidR="00000000" w:rsidDel="00000000" w:rsidP="00000000" w:rsidRDefault="00000000" w:rsidRPr="00000000" w14:paraId="00000021">
      <w:pPr>
        <w:numPr>
          <w:ilvl w:val="1"/>
          <w:numId w:val="8"/>
        </w:numPr>
        <w:spacing w:after="0" w:line="36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Chủ đề: Robot phục vụ/ Hệ thống robot phục vụ</w:t>
      </w:r>
    </w:p>
    <w:p w:rsidR="00000000" w:rsidDel="00000000" w:rsidP="00000000" w:rsidRDefault="00000000" w:rsidRPr="00000000" w14:paraId="00000022">
      <w:pPr>
        <w:spacing w:after="0" w:line="36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Nhiệm vụ của năm nay là chế tao ra một robot mà có thể tăng tính </w:t>
      </w:r>
      <w:r w:rsidDel="00000000" w:rsidR="00000000" w:rsidRPr="00000000">
        <w:rPr>
          <w:rFonts w:ascii="Times New Roman" w:cs="Times New Roman" w:eastAsia="Times New Roman" w:hAnsi="Times New Roman"/>
          <w:b w:val="1"/>
          <w:sz w:val="24"/>
          <w:szCs w:val="24"/>
          <w:rtl w:val="0"/>
        </w:rPr>
        <w:t xml:space="preserve">BỀN VỮNG VÀ KẾT NỐI</w:t>
      </w:r>
      <w:r w:rsidDel="00000000" w:rsidR="00000000" w:rsidRPr="00000000">
        <w:rPr>
          <w:rFonts w:ascii="Times New Roman" w:cs="Times New Roman" w:eastAsia="Times New Roman" w:hAnsi="Times New Roman"/>
          <w:sz w:val="24"/>
          <w:szCs w:val="24"/>
          <w:rtl w:val="0"/>
        </w:rPr>
        <w:t xml:space="preserve"> cho khu vực, vùng miền mà các em đang sinh sống theo một trong những mục tiêu sau.</w:t>
      </w:r>
      <w:r w:rsidDel="00000000" w:rsidR="00000000" w:rsidRPr="00000000">
        <w:rPr>
          <w:rtl w:val="0"/>
        </w:rPr>
      </w:r>
    </w:p>
    <w:p w:rsidR="00000000" w:rsidDel="00000000" w:rsidP="00000000" w:rsidRDefault="00000000" w:rsidRPr="00000000" w14:paraId="00000023">
      <w:pPr>
        <w:numPr>
          <w:ilvl w:val="0"/>
          <w:numId w:val="7"/>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Kết nối cộng đồng (giao thông, internet, v.v....)</w:t>
      </w:r>
    </w:p>
    <w:p w:rsidR="00000000" w:rsidDel="00000000" w:rsidP="00000000" w:rsidRDefault="00000000" w:rsidRPr="00000000" w14:paraId="00000024">
      <w:pPr>
        <w:numPr>
          <w:ilvl w:val="0"/>
          <w:numId w:val="1"/>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Các vấn đề về môi trường (lũ lụt, thời tiết, dịch bệnh ... )</w:t>
      </w:r>
    </w:p>
    <w:p w:rsidR="00000000" w:rsidDel="00000000" w:rsidP="00000000" w:rsidRDefault="00000000" w:rsidRPr="00000000" w14:paraId="00000025">
      <w:pPr>
        <w:numPr>
          <w:ilvl w:val="0"/>
          <w:numId w:val="9"/>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Nâng cao chất lượng cuộc sống (hệ thống nhà ở, tiện ích công cộng...)</w:t>
      </w:r>
    </w:p>
    <w:p w:rsidR="00000000" w:rsidDel="00000000" w:rsidP="00000000" w:rsidRDefault="00000000" w:rsidRPr="00000000" w14:paraId="00000026">
      <w:pPr>
        <w:numPr>
          <w:ilvl w:val="0"/>
          <w:numId w:val="11"/>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Sản xuất năng lượng sạch</w:t>
      </w:r>
    </w:p>
    <w:p w:rsidR="00000000" w:rsidDel="00000000" w:rsidP="00000000" w:rsidRDefault="00000000" w:rsidRPr="00000000" w14:paraId="00000027">
      <w:pPr>
        <w:spacing w:after="0"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bài sáng tạo chỉ cần dựa trên </w:t>
      </w:r>
      <w:r w:rsidDel="00000000" w:rsidR="00000000" w:rsidRPr="00000000">
        <w:rPr>
          <w:rFonts w:ascii="Times New Roman" w:cs="Times New Roman" w:eastAsia="Times New Roman" w:hAnsi="Times New Roman"/>
          <w:b w:val="1"/>
          <w:sz w:val="24"/>
          <w:szCs w:val="24"/>
          <w:rtl w:val="0"/>
        </w:rPr>
        <w:t xml:space="preserve">MỘT</w:t>
      </w:r>
      <w:r w:rsidDel="00000000" w:rsidR="00000000" w:rsidRPr="00000000">
        <w:rPr>
          <w:rFonts w:ascii="Times New Roman" w:cs="Times New Roman" w:eastAsia="Times New Roman" w:hAnsi="Times New Roman"/>
          <w:sz w:val="24"/>
          <w:szCs w:val="24"/>
          <w:rtl w:val="0"/>
        </w:rPr>
        <w:t xml:space="preserve"> chủ đề trong 4 chủ đề phía trên</w:t>
      </w:r>
    </w:p>
    <w:p w:rsidR="00000000" w:rsidDel="00000000" w:rsidP="00000000" w:rsidRDefault="00000000" w:rsidRPr="00000000" w14:paraId="00000028">
      <w:pPr>
        <w:numPr>
          <w:ilvl w:val="1"/>
          <w:numId w:val="8"/>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Cẩm nang về Robot</w:t>
      </w:r>
    </w:p>
    <w:p w:rsidR="00000000" w:rsidDel="00000000" w:rsidP="00000000" w:rsidRDefault="00000000" w:rsidRPr="00000000" w14:paraId="00000029">
      <w:pPr>
        <w:spacing w:after="0" w:line="360" w:lineRule="auto"/>
        <w:ind w:left="7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Thí sinh phải làm một cẩm nang về robot và ngoài ra nếu các tài liệu liên quan như áp phích, hình ảnh (nếu có sẽ ảnh hưởng đến điểm số) cho trọng tài trước khi trình bày với ban giám khảo.</w:t>
      </w:r>
      <w:r w:rsidDel="00000000" w:rsidR="00000000" w:rsidRPr="00000000">
        <w:rPr>
          <w:rtl w:val="0"/>
        </w:rPr>
      </w:r>
    </w:p>
    <w:p w:rsidR="00000000" w:rsidDel="00000000" w:rsidP="00000000" w:rsidRDefault="00000000" w:rsidRPr="00000000" w14:paraId="0000002A">
      <w:pPr>
        <w:numPr>
          <w:ilvl w:val="0"/>
          <w:numId w:val="2"/>
        </w:numPr>
        <w:spacing w:after="0" w:line="360" w:lineRule="auto"/>
        <w:ind w:left="1418" w:hanging="284.00000000000006"/>
        <w:contextualSpacing w:val="1"/>
        <w:rPr>
          <w:sz w:val="24"/>
          <w:szCs w:val="24"/>
        </w:rPr>
      </w:pPr>
      <w:r w:rsidDel="00000000" w:rsidR="00000000" w:rsidRPr="00000000">
        <w:rPr>
          <w:rFonts w:ascii="Times New Roman" w:cs="Times New Roman" w:eastAsia="Times New Roman" w:hAnsi="Times New Roman"/>
          <w:sz w:val="24"/>
          <w:szCs w:val="24"/>
          <w:rtl w:val="0"/>
        </w:rPr>
        <w:t xml:space="preserve">Yêu cầu về cẩm nang:</w:t>
      </w:r>
    </w:p>
    <w:p w:rsidR="00000000" w:rsidDel="00000000" w:rsidP="00000000" w:rsidRDefault="00000000" w:rsidRPr="00000000" w14:paraId="0000002B">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A4</w:t>
      </w:r>
    </w:p>
    <w:p w:rsidR="00000000" w:rsidDel="00000000" w:rsidP="00000000" w:rsidRDefault="00000000" w:rsidRPr="00000000" w14:paraId="0000002C">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 dài nội dung ít nhất 2 mặt giấy</w:t>
      </w:r>
    </w:p>
    <w:p w:rsidR="00000000" w:rsidDel="00000000" w:rsidP="00000000" w:rsidRDefault="00000000" w:rsidRPr="00000000" w14:paraId="0000002D">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ảnh nếu có</w:t>
      </w:r>
    </w:p>
    <w:p w:rsidR="00000000" w:rsidDel="00000000" w:rsidP="00000000" w:rsidRDefault="00000000" w:rsidRPr="00000000" w14:paraId="0000002E">
      <w:pPr>
        <w:numPr>
          <w:ilvl w:val="0"/>
          <w:numId w:val="3"/>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có thể thực hiện bằng tiếng Việt hoặc tiếng Anh (sẽ được đánh giá cao hơn ở điểm hướng dẫn sử dụng)</w:t>
      </w:r>
    </w:p>
    <w:p w:rsidR="00000000" w:rsidDel="00000000" w:rsidP="00000000" w:rsidRDefault="00000000" w:rsidRPr="00000000" w14:paraId="0000002F">
      <w:pPr>
        <w:numPr>
          <w:ilvl w:val="0"/>
          <w:numId w:val="2"/>
        </w:numPr>
        <w:spacing w:after="0" w:line="360" w:lineRule="auto"/>
        <w:ind w:left="1418" w:hanging="284.00000000000006"/>
        <w:contextualSpacing w:val="1"/>
        <w:rPr>
          <w:b w:val="1"/>
          <w:sz w:val="24"/>
          <w:szCs w:val="24"/>
        </w:rPr>
      </w:pPr>
      <w:r w:rsidDel="00000000" w:rsidR="00000000" w:rsidRPr="00000000">
        <w:rPr>
          <w:rFonts w:ascii="Times New Roman" w:cs="Times New Roman" w:eastAsia="Times New Roman" w:hAnsi="Times New Roman"/>
          <w:sz w:val="24"/>
          <w:szCs w:val="24"/>
          <w:rtl w:val="0"/>
        </w:rPr>
        <w:t xml:space="preserve">Nội dung cẩm nang nên bao gồm</w:t>
      </w:r>
      <w:r w:rsidDel="00000000" w:rsidR="00000000" w:rsidRPr="00000000">
        <w:rPr>
          <w:rtl w:val="0"/>
        </w:rPr>
      </w:r>
    </w:p>
    <w:p w:rsidR="00000000" w:rsidDel="00000000" w:rsidP="00000000" w:rsidRDefault="00000000" w:rsidRPr="00000000" w14:paraId="00000030">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robot</w:t>
      </w:r>
    </w:p>
    <w:p w:rsidR="00000000" w:rsidDel="00000000" w:rsidP="00000000" w:rsidRDefault="00000000" w:rsidRPr="00000000" w14:paraId="00000031">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viên nhóm và phân công nhiệm vụ</w:t>
      </w:r>
    </w:p>
    <w:p w:rsidR="00000000" w:rsidDel="00000000" w:rsidP="00000000" w:rsidRDefault="00000000" w:rsidRPr="00000000" w14:paraId="00000032">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dự án</w:t>
      </w:r>
    </w:p>
    <w:p w:rsidR="00000000" w:rsidDel="00000000" w:rsidP="00000000" w:rsidRDefault="00000000" w:rsidRPr="00000000" w14:paraId="00000033">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điểm của robot</w:t>
      </w:r>
    </w:p>
    <w:p w:rsidR="00000000" w:rsidDel="00000000" w:rsidP="00000000" w:rsidRDefault="00000000" w:rsidRPr="00000000" w14:paraId="00000034">
      <w:pPr>
        <w:numPr>
          <w:ilvl w:val="0"/>
          <w:numId w:val="4"/>
        </w:numPr>
        <w:spacing w:after="0" w:line="360" w:lineRule="auto"/>
        <w:ind w:left="1843"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p>
    <w:p w:rsidR="00000000" w:rsidDel="00000000" w:rsidP="00000000" w:rsidRDefault="00000000" w:rsidRPr="00000000" w14:paraId="00000035">
      <w:pPr>
        <w:numPr>
          <w:ilvl w:val="1"/>
          <w:numId w:val="8"/>
        </w:numPr>
        <w:spacing w:after="0" w:line="36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Quyết định người chiến thắng</w:t>
      </w:r>
    </w:p>
    <w:p w:rsidR="00000000" w:rsidDel="00000000" w:rsidP="00000000" w:rsidRDefault="00000000" w:rsidRPr="00000000" w14:paraId="00000036">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Sẽ có vòng đầu tiên để loại bỏ nhóm không đáp ứng yêu cầu trước khi ban giám khảo chấm điểm robot.</w:t>
      </w:r>
    </w:p>
    <w:p w:rsidR="00000000" w:rsidDel="00000000" w:rsidP="00000000" w:rsidRDefault="00000000" w:rsidRPr="00000000" w14:paraId="00000037">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Thí sinh phải có một cuốn cẩm nang hướng dấn sử dụng robot,  và robot có thể hoạt động. Thí sinh không đáp ứng những yêu cầu trong vòng đầu tiên, đội sẽ bị loại khỏi bảng thi.</w:t>
      </w:r>
    </w:p>
    <w:p w:rsidR="00000000" w:rsidDel="00000000" w:rsidP="00000000" w:rsidRDefault="00000000" w:rsidRPr="00000000" w14:paraId="00000038">
      <w:pPr>
        <w:numPr>
          <w:ilvl w:val="0"/>
          <w:numId w:val="5"/>
        </w:numPr>
        <w:spacing w:after="0" w:line="36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Điểm số được tính dựa trên các tiêu chí sau:</w:t>
      </w:r>
    </w:p>
    <w:p w:rsidR="00000000" w:rsidDel="00000000" w:rsidP="00000000" w:rsidRDefault="00000000" w:rsidRPr="00000000" w14:paraId="00000039">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Liên quan đến chủ đề</w:t>
      </w:r>
    </w:p>
    <w:p w:rsidR="00000000" w:rsidDel="00000000" w:rsidP="00000000" w:rsidRDefault="00000000" w:rsidRPr="00000000" w14:paraId="0000003A">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tạo, độc đáo</w:t>
      </w:r>
    </w:p>
    <w:p w:rsidR="00000000" w:rsidDel="00000000" w:rsidP="00000000" w:rsidRDefault="00000000" w:rsidRPr="00000000" w14:paraId="0000003B">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 của Robot</w:t>
      </w:r>
    </w:p>
    <w:p w:rsidR="00000000" w:rsidDel="00000000" w:rsidP="00000000" w:rsidRDefault="00000000" w:rsidRPr="00000000" w14:paraId="0000003C">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làm việc nhóm</w:t>
      </w:r>
    </w:p>
    <w:p w:rsidR="00000000" w:rsidDel="00000000" w:rsidP="00000000" w:rsidRDefault="00000000" w:rsidRPr="00000000" w14:paraId="0000003D">
      <w:pPr>
        <w:numPr>
          <w:ilvl w:val="0"/>
          <w:numId w:val="6"/>
        </w:numPr>
        <w:spacing w:after="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sử dụng</w:t>
      </w:r>
    </w:p>
    <w:p w:rsidR="00000000" w:rsidDel="00000000" w:rsidP="00000000" w:rsidRDefault="00000000" w:rsidRPr="00000000" w14:paraId="0000003E">
      <w:pPr>
        <w:numPr>
          <w:ilvl w:val="0"/>
          <w:numId w:val="6"/>
        </w:numPr>
        <w:spacing w:after="200" w:line="360" w:lineRule="auto"/>
        <w:ind w:left="15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p w:rsidR="00000000" w:rsidDel="00000000" w:rsidP="00000000" w:rsidRDefault="00000000" w:rsidRPr="00000000" w14:paraId="0000003F">
      <w:pP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điểm mẫu</w:t>
      </w:r>
    </w:p>
    <w:tbl>
      <w:tblPr>
        <w:tblStyle w:val="Table2"/>
        <w:tblW w:w="9140.0" w:type="dxa"/>
        <w:jc w:val="center"/>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760"/>
        <w:gridCol w:w="1173"/>
        <w:gridCol w:w="1086"/>
        <w:gridCol w:w="1377"/>
        <w:gridCol w:w="914"/>
        <w:gridCol w:w="763"/>
        <w:gridCol w:w="1362"/>
        <w:gridCol w:w="756"/>
        <w:gridCol w:w="949"/>
        <w:tblGridChange w:id="0">
          <w:tblGrid>
            <w:gridCol w:w="760"/>
            <w:gridCol w:w="1173"/>
            <w:gridCol w:w="1086"/>
            <w:gridCol w:w="1377"/>
            <w:gridCol w:w="914"/>
            <w:gridCol w:w="763"/>
            <w:gridCol w:w="1362"/>
            <w:gridCol w:w="756"/>
            <w:gridCol w:w="949"/>
          </w:tblGrid>
        </w:tblGridChange>
      </w:tblGrid>
      <w:tr>
        <w:trPr>
          <w:trHeight w:val="940" w:hRule="atLeast"/>
        </w:trPr>
        <w:tc>
          <w:tcPr>
            <w:vAlign w:val="center"/>
          </w:tcPr>
          <w:p w:rsidR="00000000" w:rsidDel="00000000" w:rsidP="00000000" w:rsidRDefault="00000000" w:rsidRPr="00000000" w14:paraId="0000004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w:t>
            </w:r>
          </w:p>
        </w:tc>
        <w:tc>
          <w:tcPr>
            <w:vAlign w:val="center"/>
          </w:tcPr>
          <w:p w:rsidR="00000000" w:rsidDel="00000000" w:rsidP="00000000" w:rsidRDefault="00000000" w:rsidRPr="00000000" w14:paraId="0000004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Liên quan chủ đề</w:t>
            </w:r>
            <w:r w:rsidDel="00000000" w:rsidR="00000000" w:rsidRPr="00000000">
              <w:rPr>
                <w:rtl w:val="0"/>
              </w:rPr>
            </w:r>
          </w:p>
        </w:tc>
        <w:tc>
          <w:tcPr>
            <w:vAlign w:val="center"/>
          </w:tcPr>
          <w:p w:rsidR="00000000" w:rsidDel="00000000" w:rsidP="00000000" w:rsidRDefault="00000000" w:rsidRPr="00000000" w14:paraId="0000004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Sáng tạo, Độc đáo</w:t>
            </w:r>
            <w:r w:rsidDel="00000000" w:rsidR="00000000" w:rsidRPr="00000000">
              <w:rPr>
                <w:rtl w:val="0"/>
              </w:rPr>
            </w:r>
          </w:p>
        </w:tc>
        <w:tc>
          <w:tcPr>
            <w:vAlign w:val="center"/>
          </w:tcPr>
          <w:p w:rsidR="00000000" w:rsidDel="00000000" w:rsidP="00000000" w:rsidRDefault="00000000" w:rsidRPr="00000000" w14:paraId="00000043">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năng</w:t>
            </w:r>
          </w:p>
          <w:p w:rsidR="00000000" w:rsidDel="00000000" w:rsidP="00000000" w:rsidRDefault="00000000" w:rsidRPr="00000000" w14:paraId="00000045">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6">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sử dụng</w:t>
            </w:r>
          </w:p>
        </w:tc>
        <w:tc>
          <w:tcPr>
            <w:vAlign w:val="center"/>
          </w:tcPr>
          <w:p w:rsidR="00000000" w:rsidDel="00000000" w:rsidP="00000000" w:rsidRDefault="00000000" w:rsidRPr="00000000" w14:paraId="00000048">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việc nhóm</w:t>
            </w:r>
          </w:p>
        </w:tc>
        <w:tc>
          <w:tcPr>
            <w:vAlign w:val="center"/>
          </w:tcPr>
          <w:p w:rsidR="00000000" w:rsidDel="00000000" w:rsidP="00000000" w:rsidRDefault="00000000" w:rsidRPr="00000000" w14:paraId="0000004A">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thuyết trình</w:t>
            </w:r>
          </w:p>
        </w:tc>
        <w:tc>
          <w:tcPr>
            <w:vAlign w:val="center"/>
          </w:tcPr>
          <w:p w:rsidR="00000000" w:rsidDel="00000000" w:rsidP="00000000" w:rsidRDefault="00000000" w:rsidRPr="00000000" w14:paraId="0000004C">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điểm</w:t>
            </w:r>
          </w:p>
        </w:tc>
        <w:tc>
          <w:tcPr>
            <w:vAlign w:val="center"/>
          </w:tcPr>
          <w:p w:rsidR="00000000" w:rsidDel="00000000" w:rsidP="00000000" w:rsidRDefault="00000000" w:rsidRPr="00000000" w14:paraId="0000004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Xếp hạng</w:t>
            </w:r>
          </w:p>
        </w:tc>
      </w:tr>
      <w:tr>
        <w:trPr>
          <w:trHeight w:val="500" w:hRule="atLeast"/>
        </w:trPr>
        <w:tc>
          <w:tcPr>
            <w:vAlign w:val="center"/>
          </w:tcPr>
          <w:p w:rsidR="00000000" w:rsidDel="00000000" w:rsidP="00000000" w:rsidRDefault="00000000" w:rsidRPr="00000000" w14:paraId="0000004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tc>
        <w:tc>
          <w:tcPr>
            <w:vAlign w:val="center"/>
          </w:tcPr>
          <w:p w:rsidR="00000000" w:rsidDel="00000000" w:rsidP="00000000" w:rsidRDefault="00000000" w:rsidRPr="00000000" w14:paraId="0000005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3">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54">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55">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Align w:val="center"/>
          </w:tcPr>
          <w:p w:rsidR="00000000" w:rsidDel="00000000" w:rsidP="00000000" w:rsidRDefault="00000000" w:rsidRPr="00000000" w14:paraId="00000056">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vAlign w:val="center"/>
          </w:tcPr>
          <w:p w:rsidR="00000000" w:rsidDel="00000000" w:rsidP="00000000" w:rsidRDefault="00000000" w:rsidRPr="00000000" w14:paraId="00000057">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r>
      <w:tr>
        <w:trPr>
          <w:trHeight w:val="560" w:hRule="atLeast"/>
        </w:trPr>
        <w:tc>
          <w:tcPr>
            <w:vAlign w:val="center"/>
          </w:tcPr>
          <w:p w:rsidR="00000000" w:rsidDel="00000000" w:rsidP="00000000" w:rsidRDefault="00000000" w:rsidRPr="00000000" w14:paraId="00000058">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vAlign w:val="center"/>
          </w:tcPr>
          <w:p w:rsidR="00000000" w:rsidDel="00000000" w:rsidP="00000000" w:rsidRDefault="00000000" w:rsidRPr="00000000" w14:paraId="0000005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5A">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05B">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5C">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5D">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05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vAlign w:val="center"/>
          </w:tcPr>
          <w:p w:rsidR="00000000" w:rsidDel="00000000" w:rsidP="00000000" w:rsidRDefault="00000000" w:rsidRPr="00000000" w14:paraId="0000005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74</w:t>
            </w:r>
          </w:p>
        </w:tc>
        <w:tc>
          <w:tcPr>
            <w:vAlign w:val="center"/>
          </w:tcPr>
          <w:p w:rsidR="00000000" w:rsidDel="00000000" w:rsidP="00000000" w:rsidRDefault="00000000" w:rsidRPr="00000000" w14:paraId="0000006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r>
      <w:tr>
        <w:trPr>
          <w:trHeight w:val="560" w:hRule="atLeast"/>
        </w:trPr>
        <w:tc>
          <w:tcPr>
            <w:vAlign w:val="center"/>
          </w:tcPr>
          <w:p w:rsidR="00000000" w:rsidDel="00000000" w:rsidP="00000000" w:rsidRDefault="00000000" w:rsidRPr="00000000" w14:paraId="00000061">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vAlign w:val="center"/>
          </w:tcPr>
          <w:p w:rsidR="00000000" w:rsidDel="00000000" w:rsidP="00000000" w:rsidRDefault="00000000" w:rsidRPr="00000000" w14:paraId="0000006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3">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4">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5">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066">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67">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vAlign w:val="center"/>
          </w:tcPr>
          <w:p w:rsidR="00000000" w:rsidDel="00000000" w:rsidP="00000000" w:rsidRDefault="00000000" w:rsidRPr="00000000" w14:paraId="00000068">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w:t>
            </w:r>
          </w:p>
        </w:tc>
        <w:tc>
          <w:tcPr>
            <w:vAlign w:val="center"/>
          </w:tcPr>
          <w:p w:rsidR="00000000" w:rsidDel="00000000" w:rsidP="00000000" w:rsidRDefault="00000000" w:rsidRPr="00000000" w14:paraId="0000006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r>
      <w:tr>
        <w:trPr>
          <w:trHeight w:val="560" w:hRule="atLeast"/>
        </w:trPr>
        <w:tc>
          <w:tcPr>
            <w:vAlign w:val="center"/>
          </w:tcPr>
          <w:p w:rsidR="00000000" w:rsidDel="00000000" w:rsidP="00000000" w:rsidRDefault="00000000" w:rsidRPr="00000000" w14:paraId="0000006A">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vAlign w:val="center"/>
          </w:tcPr>
          <w:p w:rsidR="00000000" w:rsidDel="00000000" w:rsidP="00000000" w:rsidRDefault="00000000" w:rsidRPr="00000000" w14:paraId="0000006B">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06C">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6D">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6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06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vAlign w:val="center"/>
          </w:tcPr>
          <w:p w:rsidR="00000000" w:rsidDel="00000000" w:rsidP="00000000" w:rsidRDefault="00000000" w:rsidRPr="00000000" w14:paraId="00000070">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071">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p>
        </w:tc>
        <w:tc>
          <w:tcPr>
            <w:vAlign w:val="center"/>
          </w:tcPr>
          <w:p w:rsidR="00000000" w:rsidDel="00000000" w:rsidP="00000000" w:rsidRDefault="00000000" w:rsidRPr="00000000" w14:paraId="00000072">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r>
    </w:tbl>
    <w:p w:rsidR="00000000" w:rsidDel="00000000" w:rsidP="00000000" w:rsidRDefault="00000000" w:rsidRPr="00000000" w14:paraId="00000073">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